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8EDA" w14:textId="599D4F73" w:rsidR="000276BE" w:rsidRPr="001E0E0D" w:rsidRDefault="000276BE" w:rsidP="00D01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t>TÍTULO</w:t>
      </w:r>
    </w:p>
    <w:p w14:paraId="3D3010D8" w14:textId="77777777" w:rsidR="000276BE" w:rsidRPr="001E0E0D" w:rsidRDefault="000276BE" w:rsidP="004B1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5952ABA" w14:textId="77777777" w:rsidR="000276BE" w:rsidRPr="00A01793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1 INTRODUCCIÓN</w:t>
      </w:r>
    </w:p>
    <w:p w14:paraId="4694C2B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3FDBEB7" w14:textId="6619842A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documento está escrito según el modelo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AB2B2E">
        <w:rPr>
          <w:rFonts w:ascii="Times New Roman" w:hAnsi="Times New Roman" w:cs="Times New Roman"/>
          <w:sz w:val="24"/>
          <w:szCs w:val="24"/>
          <w:lang w:val="es-ES"/>
        </w:rPr>
        <w:t>trabajo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, por consiguiente,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sirve como referencia, mientras </w:t>
      </w:r>
      <w:r w:rsidR="004B1285" w:rsidRPr="001E0E0D">
        <w:rPr>
          <w:rFonts w:ascii="Times New Roman" w:hAnsi="Times New Roman" w:cs="Times New Roman"/>
          <w:sz w:val="24"/>
          <w:szCs w:val="24"/>
          <w:lang w:val="es-ES"/>
        </w:rPr>
        <w:t>al mismo tiempo que comenta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sobre los diversos aspectos del formato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Observe las instrucciones y formatee su artículo según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este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estándar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88A5815" w14:textId="4A100B6D" w:rsidR="000276BE" w:rsidRPr="001E0E0D" w:rsidRDefault="000827D1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827D1">
        <w:rPr>
          <w:rFonts w:ascii="Times New Roman" w:hAnsi="Times New Roman" w:cs="Times New Roman"/>
          <w:sz w:val="24"/>
          <w:szCs w:val="24"/>
          <w:lang w:val="es-ES"/>
        </w:rPr>
        <w:t>Los trabajos deben ser presentados en formato PDF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Resumen ampliado no deberá superar las </w:t>
      </w:r>
      <w:r w:rsidR="00E9439A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E9439A"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="009E0E6C" w:rsidRPr="001E0E0D">
        <w:rPr>
          <w:rFonts w:ascii="Times New Roman" w:hAnsi="Times New Roman" w:cs="Times New Roman"/>
          <w:sz w:val="24"/>
          <w:szCs w:val="24"/>
          <w:lang w:val="es-ES"/>
        </w:rPr>
        <w:t>) páginas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Los márgenes deben fijarse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: superior 3 cm, inferior 2 cm, 3 cm, izquierdo y derecho 2 cm.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tamaño de página debe ser A4. El tipo de fuente debe ser Times New </w:t>
      </w:r>
      <w:proofErr w:type="spellStart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, tamaño 12. 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La 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lineación de</w:t>
      </w:r>
      <w:r w:rsidR="00B929C2" w:rsidRPr="001E0E0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texto justificado. La distancia entre el cuerpo del texto 1.0 (solo). La introducción comienza en la </w:t>
      </w:r>
      <w:r w:rsidR="00D016B4">
        <w:rPr>
          <w:rFonts w:ascii="Times New Roman" w:hAnsi="Times New Roman" w:cs="Times New Roman"/>
          <w:sz w:val="24"/>
          <w:szCs w:val="24"/>
          <w:lang w:val="es-ES"/>
        </w:rPr>
        <w:t>primera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página del artículo.</w:t>
      </w:r>
    </w:p>
    <w:p w14:paraId="7E620327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Tenga en cuenta la numeración desde la primera página, abajo y a la derecha.</w:t>
      </w:r>
    </w:p>
    <w:p w14:paraId="111FF418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1E3F930" w14:textId="77777777" w:rsidR="000276BE" w:rsidRPr="00A01793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A01793">
        <w:rPr>
          <w:rFonts w:ascii="Times New Roman" w:hAnsi="Times New Roman" w:cs="Times New Roman"/>
          <w:b/>
          <w:sz w:val="24"/>
          <w:szCs w:val="24"/>
          <w:lang w:val="es-ES"/>
        </w:rPr>
        <w:t>2 FORMATO GENERAL</w:t>
      </w:r>
    </w:p>
    <w:p w14:paraId="71DB7050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70B104" w14:textId="77777777" w:rsidR="000276BE" w:rsidRPr="001E0E0D" w:rsidRDefault="00B929C2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En cuanto al </w:t>
      </w:r>
      <w:r w:rsidR="000276BE" w:rsidRPr="001E0E0D">
        <w:rPr>
          <w:rFonts w:ascii="Times New Roman" w:hAnsi="Times New Roman" w:cs="Times New Roman"/>
          <w:sz w:val="24"/>
          <w:szCs w:val="24"/>
          <w:lang w:val="es-ES"/>
        </w:rPr>
        <w:t>formato del cuerpo del texto, se debe iniciar el texto con un espacio después del título de las secciones.</w:t>
      </w:r>
    </w:p>
    <w:p w14:paraId="204394FC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BB759AB" w14:textId="77777777" w:rsidR="000276BE" w:rsidRPr="001E0E0D" w:rsidRDefault="00A01793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2.1 FORMATO DE FIGURAS, TABLAS Y MARCOS</w:t>
      </w:r>
    </w:p>
    <w:p w14:paraId="23F7D1F6" w14:textId="77777777" w:rsidR="000276BE" w:rsidRPr="001E0E0D" w:rsidRDefault="000276BE" w:rsidP="0002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3E7FDD" w14:textId="77777777" w:rsidR="000276BE" w:rsidRPr="001E0E0D" w:rsidRDefault="000276BE" w:rsidP="00A0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Figuras, tablas y cuadros deben estar alineados con los márgenes laterales de la página.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Posicione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leyenda de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las figuras, tablas y marcos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arriba, en letra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12,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espaciamiento 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del texto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1.0 (solo), con un espacio entre el título y la figu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>ra, cuadro o marco. En caso de existir una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fuente, esta debe estar en fuente Times New </w:t>
      </w:r>
      <w:proofErr w:type="spellStart"/>
      <w:r w:rsidRPr="001E0E0D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1E0E0D">
        <w:rPr>
          <w:rFonts w:ascii="Times New Roman" w:hAnsi="Times New Roman" w:cs="Times New Roman"/>
          <w:sz w:val="24"/>
          <w:szCs w:val="24"/>
          <w:lang w:val="es-ES"/>
        </w:rPr>
        <w:t>, tamaño 10,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alineado a la izquierda, 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espaciamiento</w:t>
      </w:r>
      <w:r w:rsidR="00295DF4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del texto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1.0 (solo), con un espacio entre la figura, tabla o marco y la fuente. Los siguientes son ejemplos para el formato de figuras, tablas y marcos.</w:t>
      </w:r>
    </w:p>
    <w:p w14:paraId="79BC35A5" w14:textId="77777777" w:rsidR="00084EB9" w:rsidRPr="001E0E0D" w:rsidRDefault="00084EB9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462FE97" w14:textId="77777777" w:rsidR="00736ED4" w:rsidRPr="001E0E0D" w:rsidRDefault="00566B7F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_tradnl"/>
        </w:rPr>
        <w:t>2.1.1 Figuras</w:t>
      </w:r>
    </w:p>
    <w:p w14:paraId="24CDC63E" w14:textId="77777777" w:rsidR="00084EB9" w:rsidRPr="001E0E0D" w:rsidRDefault="00084EB9" w:rsidP="005E61AD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_tradnl"/>
        </w:rPr>
      </w:pPr>
    </w:p>
    <w:p w14:paraId="053AF4C5" w14:textId="3CC98F78" w:rsidR="004805E2" w:rsidRDefault="004805E2" w:rsidP="00A01793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Figura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Figura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</w:t>
      </w:r>
      <w:r w:rsidR="000276BE" w:rsidRPr="001E0E0D">
        <w:rPr>
          <w:color w:val="auto"/>
          <w:lang w:val="es-ES"/>
        </w:rPr>
        <w:t xml:space="preserve">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la figura</w:t>
      </w:r>
    </w:p>
    <w:p w14:paraId="41CCDE8A" w14:textId="77777777" w:rsidR="00A01793" w:rsidRPr="00787EF4" w:rsidRDefault="00A01793" w:rsidP="00787EF4">
      <w:pPr>
        <w:spacing w:after="0"/>
        <w:rPr>
          <w:rFonts w:ascii="Times" w:hAnsi="Times"/>
          <w:sz w:val="24"/>
          <w:lang w:val="es-ES"/>
        </w:rPr>
      </w:pPr>
    </w:p>
    <w:p w14:paraId="6B823E14" w14:textId="3F2B5515" w:rsidR="00736ED4" w:rsidRPr="003E68EF" w:rsidRDefault="00E9439A" w:rsidP="005E61AD">
      <w:pPr>
        <w:keepNext/>
        <w:spacing w:after="0" w:line="240" w:lineRule="auto"/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C6BD646" wp14:editId="7FA73CAF">
            <wp:extent cx="4877218" cy="2743200"/>
            <wp:effectExtent l="0" t="0" r="0" b="0"/>
            <wp:docPr id="104159147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9147" name="Imagem 1" descr="Map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43" cy="27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7F52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21E568F3" w14:textId="77777777" w:rsidR="00736ED4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 w:rsidRPr="001E0E0D">
        <w:rPr>
          <w:rFonts w:ascii="Times New Roman" w:hAnsi="Times New Roman" w:cs="Times New Roman"/>
          <w:sz w:val="20"/>
          <w:szCs w:val="24"/>
          <w:lang w:val="es-ES"/>
        </w:rPr>
        <w:t>F</w:t>
      </w:r>
      <w:r w:rsidR="000276BE" w:rsidRPr="001E0E0D">
        <w:rPr>
          <w:rFonts w:ascii="Times New Roman" w:hAnsi="Times New Roman" w:cs="Times New Roman"/>
          <w:sz w:val="20"/>
          <w:szCs w:val="24"/>
          <w:lang w:val="es-ES"/>
        </w:rPr>
        <w:t>ue</w:t>
      </w:r>
      <w:r w:rsidRPr="001E0E0D">
        <w:rPr>
          <w:rFonts w:ascii="Times New Roman" w:hAnsi="Times New Roman" w:cs="Times New Roman"/>
          <w:sz w:val="20"/>
          <w:szCs w:val="24"/>
          <w:lang w:val="es-ES"/>
        </w:rPr>
        <w:t>nte: autores.</w:t>
      </w:r>
    </w:p>
    <w:p w14:paraId="78F7E500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2.1.2 Tablas</w:t>
      </w:r>
    </w:p>
    <w:p w14:paraId="59193014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564B81" w14:textId="77777777" w:rsidR="00736ED4" w:rsidRPr="001E0E0D" w:rsidRDefault="00736ED4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Tabla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Tabela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</w:t>
      </w:r>
      <w:r w:rsidR="000276BE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Ejemplo de una leyenda de Tabla</w:t>
      </w:r>
    </w:p>
    <w:p w14:paraId="279B5E58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774520D2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F1E94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4C79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AC68D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FD402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3</w:t>
            </w:r>
          </w:p>
        </w:tc>
      </w:tr>
      <w:tr w:rsidR="00736ED4" w:rsidRPr="001E0E0D" w14:paraId="0F46DF6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91F29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D3FF0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A9E12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F081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746E3082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56C54" w14:textId="77777777" w:rsidR="00736ED4" w:rsidRPr="001E0E0D" w:rsidRDefault="000276BE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Línea</w:t>
            </w:r>
            <w:r w:rsidR="00736ED4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9A4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12FE6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75FA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247E210" w14:textId="77777777" w:rsidR="00736ED4" w:rsidRPr="001E0E0D" w:rsidRDefault="00736ED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85CF2" w14:textId="77777777" w:rsidR="00736ED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0E0D">
        <w:rPr>
          <w:rFonts w:ascii="Times New Roman" w:hAnsi="Times New Roman" w:cs="Times New Roman"/>
          <w:sz w:val="20"/>
          <w:szCs w:val="20"/>
        </w:rPr>
        <w:t>F</w:t>
      </w:r>
      <w:r w:rsidR="000276BE" w:rsidRPr="001E0E0D">
        <w:rPr>
          <w:rFonts w:ascii="Times New Roman" w:hAnsi="Times New Roman" w:cs="Times New Roman"/>
          <w:sz w:val="20"/>
          <w:szCs w:val="20"/>
        </w:rPr>
        <w:t>uente</w:t>
      </w:r>
      <w:r w:rsidRPr="001E0E0D">
        <w:rPr>
          <w:rFonts w:ascii="Times New Roman" w:hAnsi="Times New Roman" w:cs="Times New Roman"/>
          <w:sz w:val="20"/>
          <w:szCs w:val="20"/>
        </w:rPr>
        <w:t>: autores.</w:t>
      </w:r>
    </w:p>
    <w:p w14:paraId="6DD2A7A6" w14:textId="77777777" w:rsidR="00175734" w:rsidRPr="001E0E0D" w:rsidRDefault="00175734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66F2F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E0D">
        <w:rPr>
          <w:rFonts w:ascii="Times New Roman" w:hAnsi="Times New Roman" w:cs="Times New Roman"/>
          <w:b/>
          <w:sz w:val="24"/>
          <w:szCs w:val="24"/>
        </w:rPr>
        <w:t xml:space="preserve">2.1.3 </w:t>
      </w:r>
      <w:r w:rsidR="00295DF4" w:rsidRPr="001E0E0D">
        <w:rPr>
          <w:rFonts w:ascii="Times New Roman" w:hAnsi="Times New Roman" w:cs="Times New Roman"/>
          <w:b/>
          <w:sz w:val="24"/>
          <w:szCs w:val="24"/>
        </w:rPr>
        <w:t>Cuadros</w:t>
      </w:r>
    </w:p>
    <w:p w14:paraId="6B943CDB" w14:textId="77777777" w:rsidR="00736ED4" w:rsidRPr="001E0E0D" w:rsidRDefault="00736ED4" w:rsidP="005E6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F9525" w14:textId="77777777" w:rsidR="00736ED4" w:rsidRPr="001E0E0D" w:rsidRDefault="000276BE" w:rsidP="005E61AD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Cuadro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instrText xml:space="preserve"> SEQ Quadro \* ARABIC </w:instrTex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5E61AD" w:rsidRPr="001E0E0D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es-ES"/>
        </w:rPr>
        <w:t>1</w:t>
      </w:r>
      <w:r w:rsidR="00D1507B" w:rsidRPr="001E0E0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 - 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j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emplo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una 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le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y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 xml:space="preserve">enda de </w:t>
      </w:r>
      <w:r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c</w:t>
      </w:r>
      <w:r w:rsidR="00736ED4" w:rsidRPr="001E0E0D">
        <w:rPr>
          <w:rFonts w:ascii="Times New Roman" w:hAnsi="Times New Roman" w:cs="Times New Roman"/>
          <w:i w:val="0"/>
          <w:color w:val="auto"/>
          <w:sz w:val="24"/>
          <w:szCs w:val="24"/>
          <w:lang w:val="es-ES"/>
        </w:rPr>
        <w:t>uadro</w:t>
      </w:r>
    </w:p>
    <w:p w14:paraId="72398262" w14:textId="77777777" w:rsidR="00736ED4" w:rsidRPr="001E0E0D" w:rsidRDefault="00736ED4" w:rsidP="005E61AD">
      <w:pPr>
        <w:spacing w:after="0" w:line="240" w:lineRule="auto"/>
        <w:rPr>
          <w:lang w:val="es-ES"/>
        </w:rPr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1E0E0D" w14:paraId="39FD2EEF" w14:textId="77777777" w:rsidTr="00A901DF">
        <w:trPr>
          <w:jc w:val="center"/>
        </w:trPr>
        <w:tc>
          <w:tcPr>
            <w:tcW w:w="2268" w:type="dxa"/>
          </w:tcPr>
          <w:p w14:paraId="234BD08E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</w:tcPr>
          <w:p w14:paraId="2E8CA13E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1</w:t>
            </w:r>
          </w:p>
        </w:tc>
        <w:tc>
          <w:tcPr>
            <w:tcW w:w="2268" w:type="dxa"/>
          </w:tcPr>
          <w:p w14:paraId="64129034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2</w:t>
            </w:r>
          </w:p>
        </w:tc>
        <w:tc>
          <w:tcPr>
            <w:tcW w:w="2268" w:type="dxa"/>
          </w:tcPr>
          <w:p w14:paraId="3732FC13" w14:textId="77777777" w:rsidR="00736ED4" w:rsidRPr="001E0E0D" w:rsidRDefault="00736ED4" w:rsidP="005E61A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Colu</w:t>
            </w:r>
            <w:r w:rsidR="000276BE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m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na 3</w:t>
            </w:r>
          </w:p>
        </w:tc>
      </w:tr>
      <w:tr w:rsidR="00736ED4" w:rsidRPr="001E0E0D" w14:paraId="3DC04D84" w14:textId="77777777" w:rsidTr="00A901DF">
        <w:trPr>
          <w:jc w:val="center"/>
        </w:trPr>
        <w:tc>
          <w:tcPr>
            <w:tcW w:w="2268" w:type="dxa"/>
          </w:tcPr>
          <w:p w14:paraId="40FE4BFC" w14:textId="77777777" w:rsidR="00736ED4" w:rsidRPr="001E0E0D" w:rsidRDefault="00736ED4" w:rsidP="000276B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1</w:t>
            </w:r>
          </w:p>
        </w:tc>
        <w:tc>
          <w:tcPr>
            <w:tcW w:w="2268" w:type="dxa"/>
          </w:tcPr>
          <w:p w14:paraId="76B5CF1F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7D7CA87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C817708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1E0E0D" w14:paraId="46A2C4A0" w14:textId="77777777" w:rsidTr="00A901DF">
        <w:trPr>
          <w:jc w:val="center"/>
        </w:trPr>
        <w:tc>
          <w:tcPr>
            <w:tcW w:w="2268" w:type="dxa"/>
          </w:tcPr>
          <w:p w14:paraId="156A921A" w14:textId="77777777" w:rsidR="00736ED4" w:rsidRPr="001E0E0D" w:rsidRDefault="00736ED4" w:rsidP="008A1E9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L</w:t>
            </w:r>
            <w:r w:rsidR="008A1E93"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íne</w:t>
            </w:r>
            <w:r w:rsidRPr="001E0E0D">
              <w:rPr>
                <w:rFonts w:ascii="Times New Roman" w:hAnsi="Times New Roman" w:cs="Times New Roman"/>
                <w:b/>
                <w:sz w:val="20"/>
                <w:szCs w:val="24"/>
              </w:rPr>
              <w:t>a 2</w:t>
            </w:r>
          </w:p>
        </w:tc>
        <w:tc>
          <w:tcPr>
            <w:tcW w:w="2268" w:type="dxa"/>
          </w:tcPr>
          <w:p w14:paraId="3473BE6C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75CF9F1" w14:textId="77777777" w:rsidR="00736ED4" w:rsidRPr="001E0E0D" w:rsidRDefault="00736ED4" w:rsidP="005E61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24ED820C" w14:textId="77777777" w:rsidR="00736ED4" w:rsidRPr="001E0E0D" w:rsidRDefault="00736ED4" w:rsidP="005E61AD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6D5E05CA" w14:textId="77777777" w:rsidR="00736ED4" w:rsidRPr="001E0E0D" w:rsidRDefault="00736ED4" w:rsidP="005E61AD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4B110427" w14:textId="77777777" w:rsidR="00736ED4" w:rsidRPr="001E0E0D" w:rsidRDefault="00175734" w:rsidP="005E61A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E0E0D">
        <w:rPr>
          <w:rFonts w:ascii="Times New Roman" w:hAnsi="Times New Roman" w:cs="Times New Roman"/>
          <w:sz w:val="20"/>
        </w:rPr>
        <w:t>F</w:t>
      </w:r>
      <w:r w:rsidR="008A1E93" w:rsidRPr="001E0E0D">
        <w:rPr>
          <w:rFonts w:ascii="Times New Roman" w:hAnsi="Times New Roman" w:cs="Times New Roman"/>
          <w:sz w:val="20"/>
        </w:rPr>
        <w:t>ue</w:t>
      </w:r>
      <w:r w:rsidRPr="001E0E0D">
        <w:rPr>
          <w:rFonts w:ascii="Times New Roman" w:hAnsi="Times New Roman" w:cs="Times New Roman"/>
          <w:sz w:val="20"/>
        </w:rPr>
        <w:t>nte: autores.</w:t>
      </w:r>
    </w:p>
    <w:p w14:paraId="66D92A0D" w14:textId="77777777" w:rsidR="000137FA" w:rsidRPr="001E0E0D" w:rsidRDefault="000137FA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F256A" w14:textId="77777777" w:rsidR="00260E61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2.2 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>NUMERACIÓN Y TÍTULO DE LAS SECCIONES</w:t>
      </w:r>
    </w:p>
    <w:p w14:paraId="0FBB348B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BDB7497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Debe ser adoptada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numeración de las secciones de texto. Para el formato de los títulos de las secciones de la obra, debe adoptar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siguiente forma:</w:t>
      </w:r>
    </w:p>
    <w:p w14:paraId="4D149242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:rsidRPr="001E0E0D" w14:paraId="2D51E904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93BB9CE" w14:textId="77777777" w:rsidR="008A1E93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</w:p>
          <w:p w14:paraId="7353E6C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PRIM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74C9636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SECUND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CF7D4EA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terci</w:t>
            </w:r>
            <w:r w:rsidR="008A1E93"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AAFF523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quatern</w:t>
            </w:r>
            <w:r w:rsidR="008A1E93"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B5C41B7" w14:textId="77777777" w:rsidR="005E61AD" w:rsidRPr="001E0E0D" w:rsidRDefault="005E61AD" w:rsidP="008A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cción</w:t>
            </w:r>
            <w:proofErr w:type="spellEnd"/>
            <w:r w:rsidRPr="001E0E0D">
              <w:rPr>
                <w:rFonts w:ascii="Times New Roman" w:hAnsi="Times New Roman" w:cs="Times New Roman"/>
                <w:sz w:val="24"/>
                <w:szCs w:val="24"/>
              </w:rPr>
              <w:t xml:space="preserve"> quin</w:t>
            </w:r>
            <w:r w:rsidR="008A1E93" w:rsidRPr="001E0E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</w:p>
        </w:tc>
      </w:tr>
      <w:tr w:rsidR="005E61AD" w:rsidRPr="001E0E0D" w14:paraId="1D47E6FF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A6508A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10901F2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9C8B9C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A4D2B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7337CC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:rsidRPr="001E0E0D" w14:paraId="14A293E2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A75774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376E23A1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759B7D9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EEC9EF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C5C850" w14:textId="77777777" w:rsidR="005E61AD" w:rsidRPr="001E0E0D" w:rsidRDefault="005E61AD" w:rsidP="005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0D"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3C101161" w14:textId="77777777" w:rsidR="005E61AD" w:rsidRPr="001E0E0D" w:rsidRDefault="005E61AD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78CA1" w14:textId="77777777" w:rsidR="00826433" w:rsidRPr="001E0E0D" w:rsidRDefault="00F012E7" w:rsidP="005E6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</w:rPr>
        <w:t>2.3</w:t>
      </w:r>
      <w:r w:rsidR="00260E61" w:rsidRPr="001E0E0D">
        <w:rPr>
          <w:rFonts w:ascii="Times New Roman" w:hAnsi="Times New Roman" w:cs="Times New Roman"/>
          <w:sz w:val="24"/>
          <w:szCs w:val="24"/>
        </w:rPr>
        <w:t xml:space="preserve"> </w:t>
      </w:r>
      <w:r w:rsidR="008A1E93" w:rsidRPr="001E0E0D">
        <w:rPr>
          <w:rFonts w:ascii="Times New Roman" w:hAnsi="Times New Roman" w:cs="Times New Roman"/>
          <w:sz w:val="24"/>
          <w:szCs w:val="24"/>
        </w:rPr>
        <w:t>COTIZACIONES</w:t>
      </w:r>
    </w:p>
    <w:p w14:paraId="385AE6E3" w14:textId="77777777" w:rsidR="00260E61" w:rsidRPr="001E0E0D" w:rsidRDefault="00260E61" w:rsidP="005E6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8699C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el texto se hace en minúsculas, mientras que la cita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ción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de autores en paréntesis al final del párrafo, debe hacerse en letra mayúscula. Las comillas pueden ser utilizadas directa o indirectamente.</w:t>
      </w:r>
    </w:p>
    <w:p w14:paraId="64D842A9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En el caso de citas di</w:t>
      </w:r>
      <w:r w:rsidR="009A6938" w:rsidRPr="001E0E0D">
        <w:rPr>
          <w:rFonts w:ascii="Times New Roman" w:hAnsi="Times New Roman" w:cs="Times New Roman"/>
          <w:sz w:val="24"/>
          <w:szCs w:val="24"/>
          <w:lang w:val="es-ES"/>
        </w:rPr>
        <w:t>rectas con más de 4 líneas, esta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s deben destacarse en el texto del artículo, con sangría de 4 cm del margen izquierdo, con texto justificado y cuerpo más pequeño (la fuente en este caso 10).</w:t>
      </w:r>
    </w:p>
    <w:p w14:paraId="5782480D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Debe utilizar las normas ABNT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APA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para aclarar otros detalles sobre la presentación y formato.</w:t>
      </w:r>
    </w:p>
    <w:p w14:paraId="3C1301D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039D318" w14:textId="77777777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t>3 CONCLUSIÓN</w:t>
      </w:r>
    </w:p>
    <w:p w14:paraId="05641896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C0FF64D" w14:textId="77777777" w:rsidR="008A1E93" w:rsidRPr="001E0E0D" w:rsidRDefault="009A6938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No olvidar eliminar</w:t>
      </w:r>
      <w:r w:rsidR="008A1E93"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 la identificación de la autoría de la obra del documento y de las propiedades del archivo en Word, garantizando los criterios de confidencialidad, si sometidos a revisión por pares.</w:t>
      </w:r>
    </w:p>
    <w:p w14:paraId="3B68D093" w14:textId="77777777" w:rsidR="008A1E93" w:rsidRPr="001E0E0D" w:rsidRDefault="008A1E93" w:rsidP="008A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F4BC0C1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4F3A297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A1C6D12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DC6F240" w14:textId="77777777" w:rsidR="00D016B4" w:rsidRDefault="00D016B4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F1660C2" w14:textId="1F9121B5" w:rsidR="008A1E93" w:rsidRPr="00D11E0A" w:rsidRDefault="008A1E93" w:rsidP="00D11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11E0A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REFERENCIAS</w:t>
      </w:r>
    </w:p>
    <w:p w14:paraId="588AC5A5" w14:textId="77777777" w:rsidR="008A1E93" w:rsidRPr="001E0E0D" w:rsidRDefault="008A1E93" w:rsidP="00D64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CD3C9B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>Referencias bibliográficas deben presentarse en orden alfabético al final del artículo, alineado a la izquierda, según la NBR 6023 (ABNT)</w:t>
      </w:r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o la </w:t>
      </w:r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American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Psychological</w:t>
      </w:r>
      <w:proofErr w:type="spellEnd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BB132B" w:rsidRPr="00F7069C">
        <w:rPr>
          <w:rFonts w:ascii="Times New Roman" w:hAnsi="Times New Roman" w:cs="Times New Roman"/>
          <w:i/>
          <w:sz w:val="24"/>
          <w:szCs w:val="24"/>
          <w:lang w:val="es-ES"/>
        </w:rPr>
        <w:t>Association</w:t>
      </w:r>
      <w:proofErr w:type="spellEnd"/>
      <w:r w:rsidR="00BB132B">
        <w:rPr>
          <w:rFonts w:ascii="Times New Roman" w:hAnsi="Times New Roman" w:cs="Times New Roman"/>
          <w:sz w:val="24"/>
          <w:szCs w:val="24"/>
          <w:lang w:val="es-ES"/>
        </w:rPr>
        <w:t xml:space="preserve"> (APA)</w:t>
      </w:r>
      <w:r w:rsidRPr="001E0E0D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9AF535" w14:textId="77777777" w:rsidR="008A1E93" w:rsidRPr="001E0E0D" w:rsidRDefault="008A1E93" w:rsidP="00EB5E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14:paraId="0DBD9F24" w14:textId="77777777" w:rsidR="00084EB9" w:rsidRDefault="008A1E93" w:rsidP="00EB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0D">
        <w:rPr>
          <w:rFonts w:ascii="Times New Roman" w:hAnsi="Times New Roman" w:cs="Times New Roman"/>
          <w:sz w:val="24"/>
          <w:szCs w:val="24"/>
          <w:lang w:val="es-ES"/>
        </w:rPr>
        <w:t xml:space="preserve">LA ASOCIACIÓN BRASILEÑA DE NORMAS TÉCNICAS. NBR 6023: información y documentación-referencias-preparación. </w:t>
      </w:r>
      <w:r w:rsidRPr="001E0E0D">
        <w:rPr>
          <w:rFonts w:ascii="Times New Roman" w:hAnsi="Times New Roman" w:cs="Times New Roman"/>
          <w:sz w:val="24"/>
          <w:szCs w:val="24"/>
        </w:rPr>
        <w:t>Rio de Janeiro: ABNT, 2000.</w:t>
      </w:r>
    </w:p>
    <w:sectPr w:rsid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DD92" w14:textId="77777777" w:rsidR="00E27063" w:rsidRDefault="00E27063" w:rsidP="00D25CE4">
      <w:pPr>
        <w:spacing w:after="0" w:line="240" w:lineRule="auto"/>
      </w:pPr>
      <w:r>
        <w:separator/>
      </w:r>
    </w:p>
  </w:endnote>
  <w:endnote w:type="continuationSeparator" w:id="0">
    <w:p w14:paraId="707353BC" w14:textId="77777777" w:rsidR="00E27063" w:rsidRDefault="00E27063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  <w:sz w:val="24"/>
      </w:rPr>
      <w:id w:val="-428893849"/>
      <w:docPartObj>
        <w:docPartGallery w:val="Page Numbers (Bottom of Page)"/>
        <w:docPartUnique/>
      </w:docPartObj>
    </w:sdtPr>
    <w:sdtContent>
      <w:p w14:paraId="77F2AF2E" w14:textId="77777777" w:rsidR="004338ED" w:rsidRPr="00A01793" w:rsidRDefault="00D1507B" w:rsidP="00A01793">
        <w:pPr>
          <w:pStyle w:val="Rodap"/>
          <w:jc w:val="right"/>
          <w:rPr>
            <w:rFonts w:ascii="Times" w:hAnsi="Times"/>
            <w:sz w:val="24"/>
          </w:rPr>
        </w:pPr>
        <w:r w:rsidRPr="00A01793">
          <w:rPr>
            <w:rFonts w:ascii="Times" w:hAnsi="Times"/>
            <w:sz w:val="24"/>
          </w:rPr>
          <w:fldChar w:fldCharType="begin"/>
        </w:r>
        <w:r w:rsidR="004338ED" w:rsidRPr="00A01793">
          <w:rPr>
            <w:rFonts w:ascii="Times" w:hAnsi="Times"/>
            <w:sz w:val="24"/>
          </w:rPr>
          <w:instrText>PAGE   \* MERGEFORMAT</w:instrText>
        </w:r>
        <w:r w:rsidRPr="00A01793">
          <w:rPr>
            <w:rFonts w:ascii="Times" w:hAnsi="Times"/>
            <w:sz w:val="24"/>
          </w:rPr>
          <w:fldChar w:fldCharType="separate"/>
        </w:r>
        <w:r w:rsidR="00EB5E40">
          <w:rPr>
            <w:rFonts w:ascii="Times" w:hAnsi="Times"/>
            <w:noProof/>
            <w:sz w:val="24"/>
          </w:rPr>
          <w:t>1</w:t>
        </w:r>
        <w:r w:rsidRPr="00A01793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2223" w14:textId="77777777" w:rsidR="00E27063" w:rsidRDefault="00E27063" w:rsidP="00D25CE4">
      <w:pPr>
        <w:spacing w:after="0" w:line="240" w:lineRule="auto"/>
      </w:pPr>
      <w:r>
        <w:separator/>
      </w:r>
    </w:p>
  </w:footnote>
  <w:footnote w:type="continuationSeparator" w:id="0">
    <w:p w14:paraId="2DF809FC" w14:textId="77777777" w:rsidR="00E27063" w:rsidRDefault="00E27063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2931"/>
    <w:rsid w:val="000137FA"/>
    <w:rsid w:val="000276BE"/>
    <w:rsid w:val="00031326"/>
    <w:rsid w:val="00036D58"/>
    <w:rsid w:val="00046E4B"/>
    <w:rsid w:val="00064230"/>
    <w:rsid w:val="0006799B"/>
    <w:rsid w:val="00074F19"/>
    <w:rsid w:val="000827D1"/>
    <w:rsid w:val="0008330B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01A32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D28FC"/>
    <w:rsid w:val="001D3140"/>
    <w:rsid w:val="001D3EAF"/>
    <w:rsid w:val="001E0E0D"/>
    <w:rsid w:val="001E2AC7"/>
    <w:rsid w:val="001E5E20"/>
    <w:rsid w:val="001F3C5C"/>
    <w:rsid w:val="001F7CCA"/>
    <w:rsid w:val="00200CE7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95DF4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80D1C"/>
    <w:rsid w:val="003839B0"/>
    <w:rsid w:val="00392BF9"/>
    <w:rsid w:val="00392F38"/>
    <w:rsid w:val="00395C75"/>
    <w:rsid w:val="003A6918"/>
    <w:rsid w:val="003B22EF"/>
    <w:rsid w:val="003B56A0"/>
    <w:rsid w:val="003D2AB7"/>
    <w:rsid w:val="003E11B5"/>
    <w:rsid w:val="003E68EF"/>
    <w:rsid w:val="003E6FAA"/>
    <w:rsid w:val="003F29F4"/>
    <w:rsid w:val="0040337B"/>
    <w:rsid w:val="0041156D"/>
    <w:rsid w:val="004213AE"/>
    <w:rsid w:val="00425B36"/>
    <w:rsid w:val="0042725E"/>
    <w:rsid w:val="00433607"/>
    <w:rsid w:val="004338ED"/>
    <w:rsid w:val="0044479D"/>
    <w:rsid w:val="00456A74"/>
    <w:rsid w:val="004573AD"/>
    <w:rsid w:val="00460E9A"/>
    <w:rsid w:val="004644E6"/>
    <w:rsid w:val="00472224"/>
    <w:rsid w:val="00473D44"/>
    <w:rsid w:val="004805E2"/>
    <w:rsid w:val="004815F4"/>
    <w:rsid w:val="00495481"/>
    <w:rsid w:val="004A581B"/>
    <w:rsid w:val="004B1285"/>
    <w:rsid w:val="004C1BCD"/>
    <w:rsid w:val="004D2A2F"/>
    <w:rsid w:val="004D32F4"/>
    <w:rsid w:val="004D3C50"/>
    <w:rsid w:val="004E12E0"/>
    <w:rsid w:val="004E3F2F"/>
    <w:rsid w:val="004E6385"/>
    <w:rsid w:val="00505042"/>
    <w:rsid w:val="00505150"/>
    <w:rsid w:val="0051015B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030"/>
    <w:rsid w:val="005B7750"/>
    <w:rsid w:val="005C432C"/>
    <w:rsid w:val="005C7BC9"/>
    <w:rsid w:val="005D4B5B"/>
    <w:rsid w:val="005D4E21"/>
    <w:rsid w:val="005E61AD"/>
    <w:rsid w:val="005F0A87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B3F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623D"/>
    <w:rsid w:val="006C094D"/>
    <w:rsid w:val="006C2258"/>
    <w:rsid w:val="006C40E4"/>
    <w:rsid w:val="006D0C7E"/>
    <w:rsid w:val="006E1272"/>
    <w:rsid w:val="006E146C"/>
    <w:rsid w:val="006E4F19"/>
    <w:rsid w:val="006E5903"/>
    <w:rsid w:val="006F2AE2"/>
    <w:rsid w:val="006F4A39"/>
    <w:rsid w:val="006F4BDE"/>
    <w:rsid w:val="006F6156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87EF4"/>
    <w:rsid w:val="00790BE1"/>
    <w:rsid w:val="00792006"/>
    <w:rsid w:val="00793571"/>
    <w:rsid w:val="007A1151"/>
    <w:rsid w:val="007B1781"/>
    <w:rsid w:val="007C4C1C"/>
    <w:rsid w:val="007C7B34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8B5"/>
    <w:rsid w:val="00882FCC"/>
    <w:rsid w:val="00883FD3"/>
    <w:rsid w:val="00891A52"/>
    <w:rsid w:val="00892EFE"/>
    <w:rsid w:val="00895941"/>
    <w:rsid w:val="008A1E93"/>
    <w:rsid w:val="008A1ECC"/>
    <w:rsid w:val="008A7C54"/>
    <w:rsid w:val="008B1EA2"/>
    <w:rsid w:val="008B2B6E"/>
    <w:rsid w:val="008D6D40"/>
    <w:rsid w:val="008E63DB"/>
    <w:rsid w:val="008F7714"/>
    <w:rsid w:val="00900296"/>
    <w:rsid w:val="00905A40"/>
    <w:rsid w:val="009129B9"/>
    <w:rsid w:val="009237E0"/>
    <w:rsid w:val="009248CC"/>
    <w:rsid w:val="00926A77"/>
    <w:rsid w:val="00930519"/>
    <w:rsid w:val="00934113"/>
    <w:rsid w:val="00950B4E"/>
    <w:rsid w:val="0095463A"/>
    <w:rsid w:val="00961D3B"/>
    <w:rsid w:val="0096241D"/>
    <w:rsid w:val="00972C68"/>
    <w:rsid w:val="00974749"/>
    <w:rsid w:val="009900F6"/>
    <w:rsid w:val="009A2AE9"/>
    <w:rsid w:val="009A6938"/>
    <w:rsid w:val="009A7415"/>
    <w:rsid w:val="009A7A75"/>
    <w:rsid w:val="009B02EA"/>
    <w:rsid w:val="009B09A9"/>
    <w:rsid w:val="009C4329"/>
    <w:rsid w:val="009D3108"/>
    <w:rsid w:val="009D3AFC"/>
    <w:rsid w:val="009D695D"/>
    <w:rsid w:val="009E041E"/>
    <w:rsid w:val="009E0E6C"/>
    <w:rsid w:val="009E51CE"/>
    <w:rsid w:val="00A01793"/>
    <w:rsid w:val="00A0455C"/>
    <w:rsid w:val="00A05AFB"/>
    <w:rsid w:val="00A06ED7"/>
    <w:rsid w:val="00A07771"/>
    <w:rsid w:val="00A102D5"/>
    <w:rsid w:val="00A116A3"/>
    <w:rsid w:val="00A11810"/>
    <w:rsid w:val="00A24ABB"/>
    <w:rsid w:val="00A2531E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2B2E"/>
    <w:rsid w:val="00AB393C"/>
    <w:rsid w:val="00AB5F3D"/>
    <w:rsid w:val="00AD0580"/>
    <w:rsid w:val="00AD745B"/>
    <w:rsid w:val="00AD77EA"/>
    <w:rsid w:val="00AE1640"/>
    <w:rsid w:val="00AE30F8"/>
    <w:rsid w:val="00AE77A9"/>
    <w:rsid w:val="00AF29AD"/>
    <w:rsid w:val="00AF4C7E"/>
    <w:rsid w:val="00AF760D"/>
    <w:rsid w:val="00B05FDE"/>
    <w:rsid w:val="00B11BC7"/>
    <w:rsid w:val="00B16D06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1065"/>
    <w:rsid w:val="00B84AF7"/>
    <w:rsid w:val="00B86EB8"/>
    <w:rsid w:val="00B87C58"/>
    <w:rsid w:val="00B911FC"/>
    <w:rsid w:val="00B929C2"/>
    <w:rsid w:val="00B962AF"/>
    <w:rsid w:val="00BA0FB6"/>
    <w:rsid w:val="00BA12A2"/>
    <w:rsid w:val="00BB132B"/>
    <w:rsid w:val="00BE1C3E"/>
    <w:rsid w:val="00BE5E9C"/>
    <w:rsid w:val="00BE7F24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6B4"/>
    <w:rsid w:val="00D01B0D"/>
    <w:rsid w:val="00D0275F"/>
    <w:rsid w:val="00D11E0A"/>
    <w:rsid w:val="00D1254D"/>
    <w:rsid w:val="00D14FE3"/>
    <w:rsid w:val="00D1507B"/>
    <w:rsid w:val="00D20219"/>
    <w:rsid w:val="00D207FD"/>
    <w:rsid w:val="00D25CE4"/>
    <w:rsid w:val="00D40FC3"/>
    <w:rsid w:val="00D41232"/>
    <w:rsid w:val="00D51397"/>
    <w:rsid w:val="00D52468"/>
    <w:rsid w:val="00D526FD"/>
    <w:rsid w:val="00D64C7C"/>
    <w:rsid w:val="00D65154"/>
    <w:rsid w:val="00D65ADA"/>
    <w:rsid w:val="00D70B80"/>
    <w:rsid w:val="00D72B01"/>
    <w:rsid w:val="00D77050"/>
    <w:rsid w:val="00D7780C"/>
    <w:rsid w:val="00D821A6"/>
    <w:rsid w:val="00D83BE9"/>
    <w:rsid w:val="00D938D4"/>
    <w:rsid w:val="00D94533"/>
    <w:rsid w:val="00D945E0"/>
    <w:rsid w:val="00D9575F"/>
    <w:rsid w:val="00D97D5B"/>
    <w:rsid w:val="00DA7784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27063"/>
    <w:rsid w:val="00E5035D"/>
    <w:rsid w:val="00E62859"/>
    <w:rsid w:val="00E7606C"/>
    <w:rsid w:val="00E83276"/>
    <w:rsid w:val="00E93E53"/>
    <w:rsid w:val="00E94035"/>
    <w:rsid w:val="00E9439A"/>
    <w:rsid w:val="00E96D38"/>
    <w:rsid w:val="00EA325F"/>
    <w:rsid w:val="00EA44C7"/>
    <w:rsid w:val="00EB37B7"/>
    <w:rsid w:val="00EB5E40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24DC2"/>
    <w:rsid w:val="00F334AE"/>
    <w:rsid w:val="00F33D41"/>
    <w:rsid w:val="00F40D63"/>
    <w:rsid w:val="00F41323"/>
    <w:rsid w:val="00F45914"/>
    <w:rsid w:val="00F45C6B"/>
    <w:rsid w:val="00F52B2A"/>
    <w:rsid w:val="00F54F34"/>
    <w:rsid w:val="00F60E52"/>
    <w:rsid w:val="00F67199"/>
    <w:rsid w:val="00F7069C"/>
    <w:rsid w:val="00F71AA2"/>
    <w:rsid w:val="00F73621"/>
    <w:rsid w:val="00F74F62"/>
    <w:rsid w:val="00F8090B"/>
    <w:rsid w:val="00F82408"/>
    <w:rsid w:val="00F82D4E"/>
    <w:rsid w:val="00FA7B7F"/>
    <w:rsid w:val="00FB52C4"/>
    <w:rsid w:val="00FD10E1"/>
    <w:rsid w:val="00FD3D7C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D6B7"/>
  <w15:docId w15:val="{F7332A28-9539-4120-9413-A195F91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50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7720-632C-FF4E-80D9-5B84FED1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Francies Motke</dc:creator>
  <cp:lastModifiedBy>Francies Motke</cp:lastModifiedBy>
  <cp:revision>3</cp:revision>
  <dcterms:created xsi:type="dcterms:W3CDTF">2024-05-31T14:55:00Z</dcterms:created>
  <dcterms:modified xsi:type="dcterms:W3CDTF">2024-05-31T14:55:00Z</dcterms:modified>
</cp:coreProperties>
</file>